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60" w:rsidRPr="00E503B3" w:rsidRDefault="00964260" w:rsidP="00711F03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lv-LV"/>
        </w:rPr>
      </w:pPr>
      <w:r w:rsidRPr="00E503B3">
        <w:rPr>
          <w:rFonts w:asciiTheme="minorHAnsi" w:hAnsiTheme="minorHAnsi" w:cstheme="minorHAnsi"/>
          <w:color w:val="auto"/>
          <w:sz w:val="22"/>
          <w:szCs w:val="22"/>
          <w:u w:val="single"/>
          <w:lang w:val="lv-LV"/>
        </w:rPr>
        <w:t>Ziņa presei</w:t>
      </w:r>
      <w:r w:rsidR="00711F03" w:rsidRPr="00E503B3">
        <w:rPr>
          <w:rFonts w:asciiTheme="minorHAnsi" w:hAnsiTheme="minorHAnsi" w:cstheme="minorHAnsi"/>
          <w:color w:val="auto"/>
          <w:sz w:val="22"/>
          <w:szCs w:val="22"/>
          <w:lang w:val="lv-LV"/>
        </w:rPr>
        <w:br/>
      </w:r>
      <w:r w:rsidRPr="00E503B3">
        <w:rPr>
          <w:rFonts w:asciiTheme="minorHAnsi" w:hAnsiTheme="minorHAnsi" w:cstheme="minorHAnsi"/>
          <w:color w:val="auto"/>
          <w:sz w:val="22"/>
          <w:szCs w:val="22"/>
          <w:lang w:val="lv-LV"/>
        </w:rPr>
        <w:tab/>
      </w:r>
      <w:r w:rsidRPr="00E503B3">
        <w:rPr>
          <w:rFonts w:asciiTheme="minorHAnsi" w:hAnsiTheme="minorHAnsi" w:cstheme="minorHAnsi"/>
          <w:color w:val="auto"/>
          <w:sz w:val="22"/>
          <w:szCs w:val="22"/>
          <w:lang w:val="lv-LV"/>
        </w:rPr>
        <w:tab/>
      </w:r>
      <w:r w:rsidRPr="00E503B3">
        <w:rPr>
          <w:rFonts w:asciiTheme="minorHAnsi" w:hAnsiTheme="minorHAnsi" w:cstheme="minorHAnsi"/>
          <w:color w:val="auto"/>
          <w:sz w:val="22"/>
          <w:szCs w:val="22"/>
          <w:lang w:val="lv-LV"/>
        </w:rPr>
        <w:tab/>
      </w:r>
      <w:r w:rsidRPr="00E503B3">
        <w:rPr>
          <w:rFonts w:asciiTheme="minorHAnsi" w:hAnsiTheme="minorHAnsi" w:cstheme="minorHAnsi"/>
          <w:color w:val="auto"/>
          <w:sz w:val="22"/>
          <w:szCs w:val="22"/>
          <w:lang w:val="lv-LV"/>
        </w:rPr>
        <w:tab/>
      </w:r>
      <w:r w:rsidRPr="00E503B3">
        <w:rPr>
          <w:rFonts w:asciiTheme="minorHAnsi" w:hAnsiTheme="minorHAnsi" w:cstheme="minorHAnsi"/>
          <w:color w:val="auto"/>
          <w:sz w:val="22"/>
          <w:szCs w:val="22"/>
          <w:lang w:val="lv-LV"/>
        </w:rPr>
        <w:tab/>
      </w:r>
      <w:r w:rsidRPr="00E503B3">
        <w:rPr>
          <w:rFonts w:asciiTheme="minorHAnsi" w:hAnsiTheme="minorHAnsi" w:cstheme="minorHAnsi"/>
          <w:color w:val="auto"/>
          <w:sz w:val="22"/>
          <w:szCs w:val="22"/>
          <w:lang w:val="lv-LV"/>
        </w:rPr>
        <w:tab/>
      </w:r>
      <w:r w:rsidRPr="00E503B3">
        <w:rPr>
          <w:rFonts w:asciiTheme="minorHAnsi" w:hAnsiTheme="minorHAnsi" w:cstheme="minorHAnsi"/>
          <w:color w:val="auto"/>
          <w:sz w:val="22"/>
          <w:szCs w:val="22"/>
          <w:lang w:val="lv-LV"/>
        </w:rPr>
        <w:tab/>
      </w:r>
      <w:r w:rsidRPr="00E503B3">
        <w:rPr>
          <w:rFonts w:asciiTheme="minorHAnsi" w:hAnsiTheme="minorHAnsi" w:cstheme="minorHAnsi"/>
          <w:color w:val="auto"/>
          <w:sz w:val="22"/>
          <w:szCs w:val="22"/>
          <w:lang w:val="lv-LV"/>
        </w:rPr>
        <w:tab/>
      </w:r>
      <w:r w:rsidR="00802BFC" w:rsidRPr="00E503B3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 </w:t>
      </w:r>
      <w:r w:rsidR="00802BFC" w:rsidRPr="00E503B3">
        <w:rPr>
          <w:rFonts w:asciiTheme="minorHAnsi" w:hAnsiTheme="minorHAnsi" w:cstheme="minorHAnsi"/>
          <w:color w:val="auto"/>
          <w:sz w:val="22"/>
          <w:szCs w:val="22"/>
          <w:lang w:val="lv-LV"/>
        </w:rPr>
        <w:tab/>
      </w:r>
      <w:r w:rsidR="009509FB">
        <w:rPr>
          <w:rFonts w:asciiTheme="minorHAnsi" w:hAnsiTheme="minorHAnsi" w:cstheme="minorHAnsi"/>
          <w:color w:val="auto"/>
          <w:sz w:val="22"/>
          <w:szCs w:val="22"/>
          <w:lang w:val="lv-LV"/>
        </w:rPr>
        <w:t>21.07.2022.</w:t>
      </w:r>
    </w:p>
    <w:p w:rsidR="00D2743D" w:rsidRPr="00E503B3" w:rsidRDefault="00D2743D" w:rsidP="009330C5">
      <w:p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</w:p>
    <w:p w:rsidR="004B6FDF" w:rsidRDefault="002A0A9A" w:rsidP="00961317">
      <w:pPr>
        <w:jc w:val="both"/>
        <w:rPr>
          <w:rFonts w:asciiTheme="minorHAnsi" w:hAnsiTheme="minorHAnsi" w:cstheme="minorHAnsi"/>
          <w:b/>
          <w:color w:val="auto"/>
          <w:sz w:val="28"/>
          <w:szCs w:val="28"/>
          <w:lang w:val="lv-LV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  <w:lang w:val="lv-LV"/>
        </w:rPr>
        <w:t>„</w:t>
      </w:r>
      <w:r w:rsidR="000F718A">
        <w:rPr>
          <w:rFonts w:asciiTheme="minorHAnsi" w:hAnsiTheme="minorHAnsi" w:cstheme="minorHAnsi"/>
          <w:b/>
          <w:color w:val="auto"/>
          <w:sz w:val="28"/>
          <w:szCs w:val="28"/>
          <w:lang w:val="lv-LV"/>
        </w:rPr>
        <w:t>Rudzu grauda r</w:t>
      </w:r>
      <w:r w:rsidR="008C2F0C">
        <w:rPr>
          <w:rFonts w:asciiTheme="minorHAnsi" w:hAnsiTheme="minorHAnsi" w:cstheme="minorHAnsi"/>
          <w:b/>
          <w:color w:val="auto"/>
          <w:sz w:val="28"/>
          <w:szCs w:val="28"/>
          <w:lang w:val="lv-LV"/>
        </w:rPr>
        <w:t>ecep</w:t>
      </w:r>
      <w:r>
        <w:rPr>
          <w:rFonts w:asciiTheme="minorHAnsi" w:hAnsiTheme="minorHAnsi" w:cstheme="minorHAnsi"/>
          <w:b/>
          <w:color w:val="auto"/>
          <w:sz w:val="28"/>
          <w:szCs w:val="28"/>
          <w:lang w:val="lv-LV"/>
        </w:rPr>
        <w:t>tes”</w:t>
      </w:r>
      <w:r w:rsidR="00961317">
        <w:rPr>
          <w:rFonts w:asciiTheme="minorHAnsi" w:hAnsiTheme="minorHAnsi" w:cstheme="minorHAnsi"/>
          <w:b/>
          <w:color w:val="auto"/>
          <w:sz w:val="28"/>
          <w:szCs w:val="28"/>
          <w:lang w:val="lv-LV"/>
        </w:rPr>
        <w:t xml:space="preserve"> atvēršana Maizes un </w:t>
      </w:r>
      <w:r w:rsidR="00326CDE">
        <w:rPr>
          <w:rFonts w:asciiTheme="minorHAnsi" w:hAnsiTheme="minorHAnsi" w:cstheme="minorHAnsi"/>
          <w:b/>
          <w:color w:val="auto"/>
          <w:sz w:val="28"/>
          <w:szCs w:val="28"/>
          <w:lang w:val="lv-LV"/>
        </w:rPr>
        <w:t>S</w:t>
      </w:r>
      <w:r w:rsidR="004B6FDF" w:rsidRPr="00295C6B">
        <w:rPr>
          <w:rFonts w:asciiTheme="minorHAnsi" w:hAnsiTheme="minorHAnsi" w:cstheme="minorHAnsi"/>
          <w:b/>
          <w:color w:val="auto"/>
          <w:sz w:val="28"/>
          <w:szCs w:val="28"/>
          <w:lang w:val="lv-LV"/>
        </w:rPr>
        <w:t>idra svētk</w:t>
      </w:r>
      <w:r w:rsidR="008C2F0C">
        <w:rPr>
          <w:rFonts w:asciiTheme="minorHAnsi" w:hAnsiTheme="minorHAnsi" w:cstheme="minorHAnsi"/>
          <w:b/>
          <w:color w:val="auto"/>
          <w:sz w:val="28"/>
          <w:szCs w:val="28"/>
          <w:lang w:val="lv-LV"/>
        </w:rPr>
        <w:t>os</w:t>
      </w:r>
      <w:r w:rsidR="004B6FDF" w:rsidRPr="00295C6B">
        <w:rPr>
          <w:rFonts w:asciiTheme="minorHAnsi" w:hAnsiTheme="minorHAnsi" w:cstheme="minorHAnsi"/>
          <w:b/>
          <w:color w:val="auto"/>
          <w:sz w:val="28"/>
          <w:szCs w:val="28"/>
          <w:lang w:val="lv-LV"/>
        </w:rPr>
        <w:t xml:space="preserve"> 31.</w:t>
      </w:r>
      <w:r w:rsidR="003C5710" w:rsidRPr="00295C6B">
        <w:rPr>
          <w:rFonts w:asciiTheme="minorHAnsi" w:hAnsiTheme="minorHAnsi" w:cstheme="minorHAnsi"/>
          <w:b/>
          <w:color w:val="auto"/>
          <w:sz w:val="28"/>
          <w:szCs w:val="28"/>
          <w:lang w:val="lv-LV"/>
        </w:rPr>
        <w:t xml:space="preserve"> </w:t>
      </w:r>
      <w:r w:rsidR="004B6FDF" w:rsidRPr="00295C6B">
        <w:rPr>
          <w:rFonts w:asciiTheme="minorHAnsi" w:hAnsiTheme="minorHAnsi" w:cstheme="minorHAnsi"/>
          <w:b/>
          <w:color w:val="auto"/>
          <w:sz w:val="28"/>
          <w:szCs w:val="28"/>
          <w:lang w:val="lv-LV"/>
        </w:rPr>
        <w:t>jūlijā</w:t>
      </w:r>
    </w:p>
    <w:p w:rsidR="008C2F0C" w:rsidRDefault="008C2F0C" w:rsidP="00295C6B">
      <w:pPr>
        <w:jc w:val="center"/>
        <w:rPr>
          <w:rFonts w:asciiTheme="minorHAnsi" w:hAnsiTheme="minorHAnsi" w:cstheme="minorHAnsi"/>
          <w:b/>
          <w:color w:val="auto"/>
          <w:sz w:val="28"/>
          <w:szCs w:val="28"/>
          <w:lang w:val="lv-LV"/>
        </w:rPr>
      </w:pPr>
    </w:p>
    <w:p w:rsidR="00961317" w:rsidRDefault="00961317" w:rsidP="00961317">
      <w:pPr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lv-LV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lv-LV"/>
        </w:rPr>
        <w:t xml:space="preserve">Maizes un </w:t>
      </w:r>
      <w:r w:rsidR="00326CDE">
        <w:rPr>
          <w:rFonts w:asciiTheme="minorHAnsi" w:hAnsiTheme="minorHAnsi" w:cstheme="minorHAnsi"/>
          <w:i/>
          <w:color w:val="auto"/>
          <w:sz w:val="22"/>
          <w:szCs w:val="22"/>
          <w:lang w:val="lv-LV"/>
        </w:rPr>
        <w:t>S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lv-LV"/>
        </w:rPr>
        <w:t>idra svētkos Āraišu dzirnavās 31. jūlijā varēs baudīt maizi, sidr</w:t>
      </w:r>
      <w:r w:rsidR="000933D2">
        <w:rPr>
          <w:rFonts w:asciiTheme="minorHAnsi" w:hAnsiTheme="minorHAnsi" w:cstheme="minorHAnsi"/>
          <w:i/>
          <w:color w:val="auto"/>
          <w:sz w:val="22"/>
          <w:szCs w:val="22"/>
          <w:lang w:val="lv-LV"/>
        </w:rPr>
        <w:t>u, un iegūt savā īpašumā jauno “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lv-LV"/>
        </w:rPr>
        <w:t xml:space="preserve">Rudzu grauda recepšu </w:t>
      </w:r>
      <w:r w:rsidR="002A0A9A">
        <w:rPr>
          <w:rFonts w:asciiTheme="minorHAnsi" w:hAnsiTheme="minorHAnsi" w:cstheme="minorHAnsi"/>
          <w:i/>
          <w:color w:val="auto"/>
          <w:sz w:val="22"/>
          <w:szCs w:val="22"/>
          <w:lang w:val="lv-LV"/>
        </w:rPr>
        <w:t>izdevumu</w:t>
      </w:r>
      <w:r w:rsidR="000933D2">
        <w:rPr>
          <w:rFonts w:asciiTheme="minorHAnsi" w:hAnsiTheme="minorHAnsi" w:cstheme="minorHAnsi"/>
          <w:i/>
          <w:color w:val="auto"/>
          <w:sz w:val="22"/>
          <w:szCs w:val="22"/>
          <w:lang w:val="lv-LV"/>
        </w:rPr>
        <w:t>”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lv-LV"/>
        </w:rPr>
        <w:t>, kurā apkopotas latviešu iecienītāko rudzu milt</w:t>
      </w:r>
      <w:r w:rsidR="000933D2">
        <w:rPr>
          <w:rFonts w:asciiTheme="minorHAnsi" w:hAnsiTheme="minorHAnsi" w:cstheme="minorHAnsi"/>
          <w:i/>
          <w:color w:val="auto"/>
          <w:sz w:val="22"/>
          <w:szCs w:val="22"/>
          <w:lang w:val="lv-LV"/>
        </w:rPr>
        <w:t>u ēdienu un maizes receptes.</w:t>
      </w:r>
    </w:p>
    <w:p w:rsidR="00961317" w:rsidRDefault="00961317" w:rsidP="00961317">
      <w:pPr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lv-LV"/>
        </w:rPr>
      </w:pPr>
    </w:p>
    <w:p w:rsidR="00254B34" w:rsidRPr="00254B34" w:rsidRDefault="00254B34" w:rsidP="00340A23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lv-LV"/>
        </w:rPr>
      </w:pPr>
      <w:r w:rsidRPr="00254B34">
        <w:rPr>
          <w:rFonts w:asciiTheme="minorHAnsi" w:hAnsiTheme="minorHAnsi" w:cstheme="minorHAnsi"/>
          <w:b/>
          <w:color w:val="auto"/>
          <w:sz w:val="22"/>
          <w:szCs w:val="22"/>
          <w:lang w:val="lv-LV"/>
        </w:rPr>
        <w:t>Rudzu grauda recep</w:t>
      </w:r>
      <w:r w:rsidR="002A0A9A">
        <w:rPr>
          <w:rFonts w:asciiTheme="minorHAnsi" w:hAnsiTheme="minorHAnsi" w:cstheme="minorHAnsi"/>
          <w:b/>
          <w:color w:val="auto"/>
          <w:sz w:val="22"/>
          <w:szCs w:val="22"/>
          <w:lang w:val="lv-LV"/>
        </w:rPr>
        <w:t>tes</w:t>
      </w:r>
    </w:p>
    <w:p w:rsidR="00220E02" w:rsidRDefault="00B5555A" w:rsidP="00220E02">
      <w:p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Jaunajā </w:t>
      </w:r>
      <w:r w:rsidR="002A0A9A">
        <w:rPr>
          <w:rFonts w:asciiTheme="minorHAnsi" w:hAnsiTheme="minorHAnsi" w:cstheme="minorHAnsi"/>
          <w:color w:val="auto"/>
          <w:sz w:val="22"/>
          <w:szCs w:val="22"/>
          <w:lang w:val="lv-LV"/>
        </w:rPr>
        <w:t>izdevumā</w:t>
      </w: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 apkopotas</w:t>
      </w:r>
      <w:r w:rsidR="00340A23" w:rsidRPr="00340A23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 </w:t>
      </w:r>
      <w:r w:rsidR="00340A23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15 </w:t>
      </w:r>
      <w:r w:rsidR="00340A23" w:rsidRPr="00340A23">
        <w:rPr>
          <w:rFonts w:asciiTheme="minorHAnsi" w:hAnsiTheme="minorHAnsi" w:cstheme="minorHAnsi"/>
          <w:color w:val="auto"/>
          <w:sz w:val="22"/>
          <w:szCs w:val="22"/>
          <w:lang w:val="lv-LV"/>
        </w:rPr>
        <w:t>gard</w:t>
      </w:r>
      <w:r w:rsidR="002A0A9A">
        <w:rPr>
          <w:rFonts w:asciiTheme="minorHAnsi" w:hAnsiTheme="minorHAnsi" w:cstheme="minorHAnsi"/>
          <w:color w:val="auto"/>
          <w:sz w:val="22"/>
          <w:szCs w:val="22"/>
          <w:lang w:val="lv-LV"/>
        </w:rPr>
        <w:t>as</w:t>
      </w:r>
      <w:r w:rsidR="00340A23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 un viegli pagatavojamu rudzu miltu un graudu </w:t>
      </w:r>
      <w:r w:rsidR="00340A23" w:rsidRPr="00340A23">
        <w:rPr>
          <w:rFonts w:asciiTheme="minorHAnsi" w:hAnsiTheme="minorHAnsi" w:cstheme="minorHAnsi"/>
          <w:color w:val="auto"/>
          <w:sz w:val="22"/>
          <w:szCs w:val="22"/>
          <w:lang w:val="lv-LV"/>
        </w:rPr>
        <w:t>ēdienu recept</w:t>
      </w:r>
      <w:r w:rsidR="00340A23">
        <w:rPr>
          <w:rFonts w:asciiTheme="minorHAnsi" w:hAnsiTheme="minorHAnsi" w:cstheme="minorHAnsi"/>
          <w:color w:val="auto"/>
          <w:sz w:val="22"/>
          <w:szCs w:val="22"/>
          <w:lang w:val="lv-LV"/>
        </w:rPr>
        <w:t>es.</w:t>
      </w: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 Šo </w:t>
      </w:r>
      <w:r w:rsidR="004E79BF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kabatas izmēra </w:t>
      </w: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>g</w:t>
      </w:r>
      <w:r w:rsidR="00340A23">
        <w:rPr>
          <w:rFonts w:asciiTheme="minorHAnsi" w:hAnsiTheme="minorHAnsi" w:cstheme="minorHAnsi"/>
          <w:color w:val="auto"/>
          <w:sz w:val="22"/>
          <w:szCs w:val="22"/>
          <w:lang w:val="lv-LV"/>
        </w:rPr>
        <w:t>rāmatiņu pa ķērienam vērts turēt ikvienai saimniecei</w:t>
      </w: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, jo ar tās palīdzību varēs ātri atsvaidzināt atmiņā, kā gatavojams </w:t>
      </w:r>
      <w:r w:rsidR="00340A23" w:rsidRPr="00340A23">
        <w:rPr>
          <w:rFonts w:asciiTheme="minorHAnsi" w:hAnsiTheme="minorHAnsi" w:cstheme="minorHAnsi"/>
          <w:color w:val="auto"/>
          <w:sz w:val="22"/>
          <w:szCs w:val="22"/>
          <w:lang w:val="lv-LV"/>
        </w:rPr>
        <w:t>ru</w:t>
      </w: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>pjmaizes kārtojum</w:t>
      </w:r>
      <w:r w:rsidR="00340A23" w:rsidRPr="00340A23">
        <w:rPr>
          <w:rFonts w:asciiTheme="minorHAnsi" w:hAnsiTheme="minorHAnsi" w:cstheme="minorHAnsi"/>
          <w:color w:val="auto"/>
          <w:sz w:val="22"/>
          <w:szCs w:val="22"/>
          <w:lang w:val="lv-LV"/>
        </w:rPr>
        <w:t>s, maizes zupa, ķipl</w:t>
      </w: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>oku grauzdiņi un citi latviešu</w:t>
      </w:r>
      <w:r w:rsidR="00340A23" w:rsidRPr="00340A23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 iecienīti ēdieni. </w:t>
      </w: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Rudzu grauda recepšu izlase tulkota angliski un papildināta ar apetīti rosinošiem attēliem, tādēļ grāmatiņu, iespējams, kopā ar Latvijā augušu rudzu miltu paciņu, var droši pasniegt kā </w:t>
      </w:r>
      <w:r w:rsidR="002A0A9A">
        <w:rPr>
          <w:rFonts w:asciiTheme="minorHAnsi" w:hAnsiTheme="minorHAnsi" w:cstheme="minorHAnsi"/>
          <w:color w:val="auto"/>
          <w:sz w:val="22"/>
          <w:szCs w:val="22"/>
          <w:lang w:val="lv-LV"/>
        </w:rPr>
        <w:t>suvenīru</w:t>
      </w: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 arī saviem ārzemju draugiem, kuri aizraujas ar kulināriju.</w:t>
      </w:r>
    </w:p>
    <w:p w:rsidR="00B5555A" w:rsidRDefault="00220E02" w:rsidP="00220E02">
      <w:p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br/>
      </w:r>
      <w:r>
        <w:rPr>
          <w:rFonts w:ascii="Calibri" w:hAnsi="Calibri" w:cs="Calibri"/>
          <w:color w:val="auto"/>
          <w:sz w:val="22"/>
          <w:szCs w:val="22"/>
          <w:lang w:val="lv-LV"/>
        </w:rPr>
        <w:t>Izdevums e</w:t>
      </w:r>
      <w:r w:rsidRPr="00220E02">
        <w:rPr>
          <w:rFonts w:asciiTheme="minorHAnsi" w:hAnsiTheme="minorHAnsi" w:cstheme="minorHAnsi"/>
          <w:color w:val="auto"/>
          <w:sz w:val="22"/>
          <w:szCs w:val="22"/>
          <w:lang w:val="lv-LV"/>
        </w:rPr>
        <w:t>lektroniski (la</w:t>
      </w: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>tviešu un angļu valodā) pieejams</w:t>
      </w:r>
      <w:r w:rsidRPr="00220E02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 te: </w:t>
      </w:r>
      <w:hyperlink r:id="rId9" w:history="1">
        <w:r w:rsidRPr="00220E02">
          <w:rPr>
            <w:rStyle w:val="Hyperlink"/>
            <w:rFonts w:asciiTheme="minorHAnsi" w:hAnsiTheme="minorHAnsi" w:cstheme="minorHAnsi"/>
            <w:sz w:val="22"/>
            <w:szCs w:val="22"/>
            <w:lang w:val="lv-LV"/>
          </w:rPr>
          <w:t>https://www.celotajs.lv/lv/p/files/Rye_road_recipes</w:t>
        </w:r>
      </w:hyperlink>
      <w:bookmarkStart w:id="0" w:name="_GoBack"/>
      <w:bookmarkEnd w:id="0"/>
    </w:p>
    <w:p w:rsidR="00B5555A" w:rsidRDefault="00B5555A" w:rsidP="00340A23">
      <w:p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</w:p>
    <w:p w:rsidR="00BA2814" w:rsidRDefault="00B5555A" w:rsidP="00BA2814">
      <w:p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Maizes un sidra svētkos 31. jūlijā </w:t>
      </w:r>
      <w:r w:rsidR="002A0A9A">
        <w:rPr>
          <w:rFonts w:asciiTheme="minorHAnsi" w:hAnsiTheme="minorHAnsi" w:cstheme="minorHAnsi"/>
          <w:color w:val="auto"/>
          <w:sz w:val="22"/>
          <w:szCs w:val="22"/>
          <w:lang w:val="lv-LV"/>
        </w:rPr>
        <w:t>„</w:t>
      </w: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>Rudzu grauda recep</w:t>
      </w:r>
      <w:r w:rsidR="002A0A9A">
        <w:rPr>
          <w:rFonts w:asciiTheme="minorHAnsi" w:hAnsiTheme="minorHAnsi" w:cstheme="minorHAnsi"/>
          <w:color w:val="auto"/>
          <w:sz w:val="22"/>
          <w:szCs w:val="22"/>
          <w:lang w:val="lv-LV"/>
        </w:rPr>
        <w:t>tes”</w:t>
      </w: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 atvērs tās veidotāja Sandra Ošiņa, kura apkopojusi </w:t>
      </w:r>
      <w:r w:rsidR="00BA2814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un izmēģinājusi </w:t>
      </w: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>receptes</w:t>
      </w:r>
      <w:r w:rsidR="00BA2814">
        <w:rPr>
          <w:rFonts w:asciiTheme="minorHAnsi" w:hAnsiTheme="minorHAnsi" w:cstheme="minorHAnsi"/>
          <w:color w:val="auto"/>
          <w:sz w:val="22"/>
          <w:szCs w:val="22"/>
          <w:lang w:val="lv-LV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 un veidojusi arī izdevuma dizainu. Viņa pastāstīs par grāmatiņas tapšanu </w:t>
      </w:r>
      <w:r w:rsidR="00BA2814">
        <w:rPr>
          <w:rFonts w:asciiTheme="minorHAnsi" w:hAnsiTheme="minorHAnsi" w:cstheme="minorHAnsi"/>
          <w:color w:val="auto"/>
          <w:sz w:val="22"/>
          <w:szCs w:val="22"/>
          <w:lang w:val="lv-LV"/>
        </w:rPr>
        <w:t>un savu kulināro pieredzi, iepazīstot rudzu graudu.</w:t>
      </w:r>
    </w:p>
    <w:p w:rsidR="00BA2814" w:rsidRDefault="00BA2814" w:rsidP="00BA2814">
      <w:p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</w:p>
    <w:p w:rsidR="00412EFF" w:rsidRDefault="00412EFF" w:rsidP="00BA2814">
      <w:p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Lai mēs, latvieši, nepazaudētu rudzu ēdienu tradīciju, un arī turpmāk mācētu gatavot savus īpašos ēdienus, receptes </w:t>
      </w:r>
      <w:r w:rsidR="00254B34">
        <w:rPr>
          <w:rFonts w:asciiTheme="minorHAnsi" w:hAnsiTheme="minorHAnsi" w:cstheme="minorHAnsi"/>
          <w:color w:val="auto"/>
          <w:sz w:val="22"/>
          <w:szCs w:val="22"/>
          <w:lang w:val="lv-LV"/>
        </w:rPr>
        <w:t>„jālaiž tautās”. Tāpēc R</w:t>
      </w:r>
      <w:r w:rsidR="00BA2814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udzu grauda receptes pieejamas arī digitāli </w:t>
      </w: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un </w:t>
      </w:r>
      <w:r w:rsidR="002A0A9A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trīs populārākie rudzu grauda ēdieni – arī video versijā kā top: rudzu formas maize, rupjmaizes kārtojums un maizes zupa </w:t>
      </w:r>
      <w:hyperlink r:id="rId10" w:history="1">
        <w:r w:rsidR="002A0A9A" w:rsidRPr="00043673">
          <w:rPr>
            <w:rStyle w:val="Hyperlink"/>
            <w:rFonts w:asciiTheme="minorHAnsi" w:hAnsiTheme="minorHAnsi" w:cstheme="minorHAnsi"/>
            <w:sz w:val="22"/>
            <w:szCs w:val="22"/>
            <w:lang w:val="lv-LV"/>
          </w:rPr>
          <w:t>www.celotajs.lv/lv/c/brand/ryeroad/dishes</w:t>
        </w:r>
      </w:hyperlink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. </w:t>
      </w:r>
    </w:p>
    <w:p w:rsidR="00254B34" w:rsidRDefault="00254B34" w:rsidP="00BA2814">
      <w:p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</w:p>
    <w:p w:rsidR="00254B34" w:rsidRPr="00254B34" w:rsidRDefault="00254B34" w:rsidP="00254B34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lv-LV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lv-LV"/>
        </w:rPr>
        <w:t xml:space="preserve">Maizes </w:t>
      </w:r>
      <w:r w:rsidRPr="00254B34">
        <w:rPr>
          <w:rFonts w:asciiTheme="minorHAnsi" w:hAnsiTheme="minorHAnsi" w:cstheme="minorHAnsi"/>
          <w:b/>
          <w:color w:val="auto"/>
          <w:sz w:val="22"/>
          <w:szCs w:val="22"/>
          <w:lang w:val="lv-LV"/>
        </w:rPr>
        <w:t xml:space="preserve">un </w:t>
      </w:r>
      <w:r w:rsidR="00BB2380">
        <w:rPr>
          <w:rFonts w:asciiTheme="minorHAnsi" w:hAnsiTheme="minorHAnsi" w:cstheme="minorHAnsi"/>
          <w:b/>
          <w:color w:val="auto"/>
          <w:sz w:val="22"/>
          <w:szCs w:val="22"/>
          <w:lang w:val="lv-LV"/>
        </w:rPr>
        <w:t>S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lv-LV"/>
        </w:rPr>
        <w:t xml:space="preserve">idra </w:t>
      </w:r>
      <w:r w:rsidRPr="00254B34">
        <w:rPr>
          <w:rFonts w:asciiTheme="minorHAnsi" w:hAnsiTheme="minorHAnsi" w:cstheme="minorHAnsi"/>
          <w:b/>
          <w:color w:val="auto"/>
          <w:sz w:val="22"/>
          <w:szCs w:val="22"/>
          <w:lang w:val="lv-LV"/>
        </w:rPr>
        <w:t>svētku programma</w:t>
      </w:r>
    </w:p>
    <w:p w:rsidR="00346183" w:rsidRDefault="00254B34" w:rsidP="00254B34">
      <w:p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Svētki notiks Āraišu dzirnavu kalnā – tās ir vecākās holandiešu tipa vējdzirnavas Latvijā, kurās joprojām var malt miltus un iepazīt latviskās maizes tradīcijas. </w:t>
      </w:r>
      <w:r w:rsidR="00346183">
        <w:rPr>
          <w:rFonts w:asciiTheme="minorHAnsi" w:hAnsiTheme="minorHAnsi" w:cstheme="minorHAnsi"/>
          <w:color w:val="auto"/>
          <w:sz w:val="22"/>
          <w:szCs w:val="22"/>
          <w:lang w:val="lv-LV"/>
        </w:rPr>
        <w:t>Svētkos:</w:t>
      </w:r>
    </w:p>
    <w:p w:rsidR="00346183" w:rsidRDefault="00254B34" w:rsidP="00346183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  <w:r w:rsidRPr="00346183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Maizes cepēji un sidrdari stāstīs un rādīs par sidra darīšanu un maizes cepšanu, sniegs meistarklases un piedāvās degustācijas. </w:t>
      </w:r>
    </w:p>
    <w:p w:rsidR="00346183" w:rsidRDefault="00346183" w:rsidP="00346183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>B</w:t>
      </w:r>
      <w:r w:rsidR="00254B34" w:rsidRPr="00346183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ūs tirdziņš un saimes galds, kurā viesi varēs nogaršot  maizes cepēju veikumu. </w:t>
      </w:r>
    </w:p>
    <w:p w:rsidR="00346183" w:rsidRDefault="00346183" w:rsidP="00346183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Notiks </w:t>
      </w:r>
      <w:r w:rsidRPr="005179F5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Rudzu </w:t>
      </w: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>miltu</w:t>
      </w:r>
      <w:r w:rsidRPr="005179F5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 kūku konkurss, kurā piedalīsies cepējas no visas Latvijas.</w:t>
      </w:r>
    </w:p>
    <w:p w:rsidR="00346183" w:rsidRDefault="00346183" w:rsidP="00346183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Neiztrūkstoši - </w:t>
      </w:r>
      <w:r w:rsidR="00254B34" w:rsidRPr="00346183">
        <w:rPr>
          <w:rFonts w:asciiTheme="minorHAnsi" w:hAnsiTheme="minorHAnsi" w:cstheme="minorHAnsi"/>
          <w:color w:val="auto"/>
          <w:sz w:val="22"/>
          <w:szCs w:val="22"/>
          <w:lang w:val="lv-LV"/>
        </w:rPr>
        <w:t>tradicionālā „kukulīša taka” bērniem</w:t>
      </w: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>, dzirnavu apskate</w:t>
      </w:r>
      <w:r w:rsidR="00254B34" w:rsidRPr="00346183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 un dzirnavu spārnu iegriešana.</w:t>
      </w:r>
    </w:p>
    <w:p w:rsidR="00254B34" w:rsidRDefault="00254B34" w:rsidP="00346183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  <w:r w:rsidRPr="00346183">
        <w:rPr>
          <w:rFonts w:asciiTheme="minorHAnsi" w:hAnsiTheme="minorHAnsi" w:cstheme="minorHAnsi"/>
          <w:color w:val="auto"/>
          <w:sz w:val="22"/>
          <w:szCs w:val="22"/>
          <w:lang w:val="lv-LV"/>
        </w:rPr>
        <w:t>Neparasts piedāvājums svētkos būs Zirgu dejas – zirgi rādīs, ka prot ne tikai smagi strādāt, arot zemi rudzu laukam, bet arī graciozi spert dejas soli.</w:t>
      </w:r>
      <w:r w:rsidR="00346183" w:rsidRPr="00346183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 </w:t>
      </w:r>
    </w:p>
    <w:p w:rsidR="00346183" w:rsidRPr="00346183" w:rsidRDefault="00346183" w:rsidP="00346183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  <w:r w:rsidRPr="00346183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Sidrs ir otrs galvenais Āraišu svētku „vaininieks” šogad. </w:t>
      </w: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Svētkos piedalīsies sidrdari, kuri gatavo autentisku Latvijas sidru no vietējiem āboliem. </w:t>
      </w:r>
      <w:r w:rsidR="0029630C">
        <w:rPr>
          <w:rFonts w:asciiTheme="minorHAnsi" w:hAnsiTheme="minorHAnsi" w:cstheme="minorHAnsi"/>
          <w:color w:val="auto"/>
          <w:sz w:val="22"/>
          <w:szCs w:val="22"/>
          <w:lang w:val="lv-LV"/>
        </w:rPr>
        <w:t>Dzērienu</w:t>
      </w: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 varēs gan baudīt uz vietas svētkos, gan iegādāt līdzņemšanai.</w:t>
      </w:r>
    </w:p>
    <w:p w:rsidR="00346183" w:rsidRDefault="00346183" w:rsidP="00346183">
      <w:pPr>
        <w:pStyle w:val="ListParagraph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</w:p>
    <w:p w:rsidR="00346183" w:rsidRDefault="00346183" w:rsidP="00346183">
      <w:p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Svētku programma ar priekšnesumu, degustāciju, meistarklašu norises laikiem: </w:t>
      </w:r>
      <w:hyperlink r:id="rId11" w:history="1">
        <w:r w:rsidR="004E79BF" w:rsidRPr="00EB17BE">
          <w:rPr>
            <w:rStyle w:val="Hyperlink"/>
            <w:rFonts w:asciiTheme="minorHAnsi" w:hAnsiTheme="minorHAnsi" w:cstheme="minorHAnsi"/>
            <w:sz w:val="22"/>
            <w:szCs w:val="22"/>
            <w:lang w:val="lv-LV"/>
          </w:rPr>
          <w:t>www.celotajs.lv/maizesidrs</w:t>
        </w:r>
      </w:hyperlink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. </w:t>
      </w:r>
    </w:p>
    <w:p w:rsidR="00346183" w:rsidRPr="00346183" w:rsidRDefault="00346183" w:rsidP="00346183">
      <w:pPr>
        <w:pStyle w:val="ListParagraph"/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</w:p>
    <w:p w:rsidR="00254B34" w:rsidRPr="00346183" w:rsidRDefault="00346183" w:rsidP="00BA2814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lv-LV"/>
        </w:rPr>
      </w:pPr>
      <w:r w:rsidRPr="00346183">
        <w:rPr>
          <w:rFonts w:asciiTheme="minorHAnsi" w:hAnsiTheme="minorHAnsi" w:cstheme="minorHAnsi"/>
          <w:b/>
          <w:color w:val="auto"/>
          <w:sz w:val="22"/>
          <w:szCs w:val="22"/>
          <w:lang w:val="lv-LV"/>
        </w:rPr>
        <w:t>Rudzu ceļš un Sidra ceļš</w:t>
      </w:r>
    </w:p>
    <w:p w:rsidR="00326CDE" w:rsidRDefault="00346183" w:rsidP="00BA2814">
      <w:p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lastRenderedPageBreak/>
        <w:t>Rudzu ceļš un Sidra ceļš ir d</w:t>
      </w:r>
      <w:r w:rsidR="00326CDE">
        <w:rPr>
          <w:rFonts w:asciiTheme="minorHAnsi" w:hAnsiTheme="minorHAnsi" w:cstheme="minorHAnsi"/>
          <w:color w:val="auto"/>
          <w:sz w:val="22"/>
          <w:szCs w:val="22"/>
          <w:lang w:val="lv-LV"/>
        </w:rPr>
        <w:t>ivi kulināro ceļojumu maršruti Latvijā, kur var ne tikai baudīt šos abus unikālos produktus, bet arī redzēt un uzzināt visu par to tapšanu.</w:t>
      </w:r>
    </w:p>
    <w:p w:rsidR="00346183" w:rsidRPr="00326CDE" w:rsidRDefault="00346183" w:rsidP="00326CDE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  <w:r w:rsidRPr="00326CDE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Rudzu ceļā </w:t>
      </w:r>
      <w:r w:rsidR="0025479D">
        <w:rPr>
          <w:rFonts w:asciiTheme="minorHAnsi" w:hAnsiTheme="minorHAnsi" w:cstheme="minorHAnsi"/>
          <w:color w:val="auto"/>
          <w:sz w:val="22"/>
          <w:szCs w:val="22"/>
          <w:lang w:val="lv-LV"/>
        </w:rPr>
        <w:t>apvienojušies</w:t>
      </w:r>
      <w:r w:rsidR="00BA2814" w:rsidRPr="00326CDE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 maizes ceptuvju, lauku viesu māju un krodziņu saimnieki</w:t>
      </w:r>
      <w:r w:rsidR="00254B34" w:rsidRPr="00326CDE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 visos Latvijas novados. P</w:t>
      </w:r>
      <w:r w:rsidR="00BA2814" w:rsidRPr="00326CDE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ie </w:t>
      </w:r>
      <w:r w:rsidR="00254B34" w:rsidRPr="00326CDE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viņiem </w:t>
      </w:r>
      <w:r w:rsidR="0029630C">
        <w:rPr>
          <w:rFonts w:asciiTheme="minorHAnsi" w:hAnsiTheme="minorHAnsi" w:cstheme="minorHAnsi"/>
          <w:color w:val="auto"/>
          <w:sz w:val="22"/>
          <w:szCs w:val="22"/>
          <w:lang w:val="lv-LV"/>
        </w:rPr>
        <w:t>var gan nogaršot</w:t>
      </w:r>
      <w:r w:rsidR="00BA2814" w:rsidRPr="00326CDE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 </w:t>
      </w:r>
      <w:r w:rsidR="0029630C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visdažādākās </w:t>
      </w:r>
      <w:r w:rsidR="00BA2814" w:rsidRPr="00326CDE">
        <w:rPr>
          <w:rFonts w:asciiTheme="minorHAnsi" w:hAnsiTheme="minorHAnsi" w:cstheme="minorHAnsi"/>
          <w:color w:val="auto"/>
          <w:sz w:val="22"/>
          <w:szCs w:val="22"/>
          <w:lang w:val="lv-LV"/>
        </w:rPr>
        <w:t>ru</w:t>
      </w:r>
      <w:r w:rsidR="0029630C">
        <w:rPr>
          <w:rFonts w:asciiTheme="minorHAnsi" w:hAnsiTheme="minorHAnsi" w:cstheme="minorHAnsi"/>
          <w:color w:val="auto"/>
          <w:sz w:val="22"/>
          <w:szCs w:val="22"/>
          <w:lang w:val="lv-LV"/>
        </w:rPr>
        <w:t>d</w:t>
      </w:r>
      <w:r w:rsidR="00BA2814" w:rsidRPr="00326CDE">
        <w:rPr>
          <w:rFonts w:asciiTheme="minorHAnsi" w:hAnsiTheme="minorHAnsi" w:cstheme="minorHAnsi"/>
          <w:color w:val="auto"/>
          <w:sz w:val="22"/>
          <w:szCs w:val="22"/>
          <w:lang w:val="lv-LV"/>
        </w:rPr>
        <w:t>zu maiz</w:t>
      </w:r>
      <w:r w:rsidR="0029630C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es un cienāties ar rudzu </w:t>
      </w:r>
      <w:r w:rsidR="00BA2814" w:rsidRPr="00326CDE">
        <w:rPr>
          <w:rFonts w:asciiTheme="minorHAnsi" w:hAnsiTheme="minorHAnsi" w:cstheme="minorHAnsi"/>
          <w:color w:val="auto"/>
          <w:sz w:val="22"/>
          <w:szCs w:val="22"/>
          <w:lang w:val="lv-LV"/>
        </w:rPr>
        <w:t>ēdien</w:t>
      </w:r>
      <w:r w:rsidR="0029630C">
        <w:rPr>
          <w:rFonts w:asciiTheme="minorHAnsi" w:hAnsiTheme="minorHAnsi" w:cstheme="minorHAnsi"/>
          <w:color w:val="auto"/>
          <w:sz w:val="22"/>
          <w:szCs w:val="22"/>
          <w:lang w:val="lv-LV"/>
        </w:rPr>
        <w:t>iem</w:t>
      </w:r>
      <w:r w:rsidR="00BA2814" w:rsidRPr="00326CDE">
        <w:rPr>
          <w:rFonts w:asciiTheme="minorHAnsi" w:hAnsiTheme="minorHAnsi" w:cstheme="minorHAnsi"/>
          <w:color w:val="auto"/>
          <w:sz w:val="22"/>
          <w:szCs w:val="22"/>
          <w:lang w:val="lv-LV"/>
        </w:rPr>
        <w:t>, gan mācīties maizi pašiem izcept, gan arī izbaudīt jaunas garšas saderības</w:t>
      </w:r>
      <w:r w:rsidRPr="00326CDE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 un receptes. </w:t>
      </w:r>
      <w:r w:rsidR="00326CDE" w:rsidRPr="00326CDE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Viss par Rudzu ceļu: </w:t>
      </w:r>
      <w:hyperlink r:id="rId12" w:history="1">
        <w:r w:rsidR="009D3C01" w:rsidRPr="009F0EB4">
          <w:rPr>
            <w:rStyle w:val="Hyperlink"/>
            <w:rFonts w:asciiTheme="minorHAnsi" w:hAnsiTheme="minorHAnsi" w:cstheme="minorHAnsi"/>
            <w:sz w:val="22"/>
            <w:szCs w:val="22"/>
            <w:lang w:val="lv-LV"/>
          </w:rPr>
          <w:t>www.celotajs.lv/rudzucels</w:t>
        </w:r>
      </w:hyperlink>
      <w:r w:rsidR="000933D2">
        <w:rPr>
          <w:rFonts w:asciiTheme="minorHAnsi" w:hAnsiTheme="minorHAnsi" w:cstheme="minorHAnsi"/>
          <w:sz w:val="22"/>
          <w:szCs w:val="22"/>
          <w:lang w:val="lv-LV"/>
        </w:rPr>
        <w:t>.</w:t>
      </w:r>
      <w:r w:rsidR="000933D2">
        <w:rPr>
          <w:rFonts w:asciiTheme="minorHAnsi" w:hAnsiTheme="minorHAnsi" w:cstheme="minorHAnsi"/>
          <w:sz w:val="22"/>
          <w:szCs w:val="22"/>
          <w:lang w:val="lv-LV"/>
        </w:rPr>
        <w:br/>
      </w:r>
    </w:p>
    <w:p w:rsidR="006F12B7" w:rsidRPr="00326CDE" w:rsidRDefault="00346183" w:rsidP="00326CDE">
      <w:pPr>
        <w:pStyle w:val="ListParagraph"/>
        <w:numPr>
          <w:ilvl w:val="0"/>
          <w:numId w:val="27"/>
        </w:numPr>
        <w:jc w:val="both"/>
        <w:rPr>
          <w:lang w:val="lv-LV"/>
        </w:rPr>
      </w:pPr>
      <w:r w:rsidRPr="00326CDE">
        <w:rPr>
          <w:rFonts w:asciiTheme="minorHAnsi" w:hAnsiTheme="minorHAnsi" w:cstheme="minorHAnsi"/>
          <w:color w:val="auto"/>
          <w:sz w:val="22"/>
          <w:szCs w:val="22"/>
          <w:lang w:val="lv-LV"/>
        </w:rPr>
        <w:t>Sidra ceļš ved pie sidrdariem, kuri veido Lat</w:t>
      </w:r>
      <w:r w:rsidR="00326CDE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vijas </w:t>
      </w:r>
      <w:r w:rsidR="0029630C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īpašo </w:t>
      </w:r>
      <w:r w:rsidR="00326CDE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sidra tradīciju un garšu, </w:t>
      </w:r>
      <w:r w:rsidR="006F12B7" w:rsidRPr="00326CDE">
        <w:rPr>
          <w:rFonts w:asciiTheme="minorHAnsi" w:hAnsiTheme="minorHAnsi" w:cstheme="minorHAnsi"/>
          <w:color w:val="auto"/>
          <w:sz w:val="22"/>
          <w:szCs w:val="22"/>
          <w:lang w:val="lv-LV"/>
        </w:rPr>
        <w:t>gatavo</w:t>
      </w:r>
      <w:r w:rsidR="00326CDE">
        <w:rPr>
          <w:rFonts w:asciiTheme="minorHAnsi" w:hAnsiTheme="minorHAnsi" w:cstheme="minorHAnsi"/>
          <w:color w:val="auto"/>
          <w:sz w:val="22"/>
          <w:szCs w:val="22"/>
          <w:lang w:val="lv-LV"/>
        </w:rPr>
        <w:t>jot</w:t>
      </w:r>
      <w:r w:rsidR="006F12B7" w:rsidRPr="00326CDE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 sidru no Latvijas vietējo </w:t>
      </w:r>
      <w:r w:rsidR="00DD32DA" w:rsidRPr="00326CDE">
        <w:rPr>
          <w:rFonts w:asciiTheme="minorHAnsi" w:hAnsiTheme="minorHAnsi" w:cstheme="minorHAnsi"/>
          <w:color w:val="auto"/>
          <w:sz w:val="22"/>
          <w:szCs w:val="22"/>
          <w:lang w:val="lv-LV"/>
        </w:rPr>
        <w:t>šķirņu āboliem</w:t>
      </w:r>
      <w:r w:rsidR="006F12B7" w:rsidRPr="00326CDE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 un mežāboliem. </w:t>
      </w:r>
      <w:r w:rsidR="00326CDE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Viss par sidra ceļu: </w:t>
      </w:r>
      <w:hyperlink r:id="rId13" w:history="1">
        <w:r w:rsidR="009D3C01" w:rsidRPr="009F0EB4">
          <w:rPr>
            <w:rStyle w:val="Hyperlink"/>
            <w:rFonts w:asciiTheme="minorHAnsi" w:hAnsiTheme="minorHAnsi" w:cstheme="minorHAnsi"/>
            <w:sz w:val="22"/>
            <w:szCs w:val="22"/>
            <w:lang w:val="lv-LV"/>
          </w:rPr>
          <w:t>www.celotajs.lv/sidracels</w:t>
        </w:r>
      </w:hyperlink>
      <w:r w:rsidR="000933D2">
        <w:rPr>
          <w:rFonts w:asciiTheme="minorHAnsi" w:hAnsiTheme="minorHAnsi" w:cstheme="minorHAnsi"/>
          <w:sz w:val="22"/>
          <w:szCs w:val="22"/>
          <w:lang w:val="lv-LV"/>
        </w:rPr>
        <w:t>.</w:t>
      </w:r>
    </w:p>
    <w:p w:rsidR="003C5710" w:rsidRDefault="003C5710" w:rsidP="006F12B7">
      <w:pPr>
        <w:tabs>
          <w:tab w:val="center" w:pos="4395"/>
          <w:tab w:val="center" w:pos="8505"/>
        </w:tabs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lv-LV"/>
        </w:rPr>
      </w:pPr>
    </w:p>
    <w:p w:rsidR="003C7BD7" w:rsidRDefault="003C7BD7" w:rsidP="000723B1">
      <w:p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  <w:r w:rsidRPr="005179F5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„Lauku ceļotājs” </w:t>
      </w:r>
      <w:r w:rsidR="00326CDE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svētkos </w:t>
      </w:r>
      <w:r w:rsidRPr="005179F5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pārstāvēs Rudzu </w:t>
      </w: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un Sidra </w:t>
      </w:r>
      <w:r w:rsidRPr="005179F5">
        <w:rPr>
          <w:rFonts w:asciiTheme="minorHAnsi" w:hAnsiTheme="minorHAnsi" w:cstheme="minorHAnsi"/>
          <w:color w:val="auto"/>
          <w:sz w:val="22"/>
          <w:szCs w:val="22"/>
          <w:lang w:val="lv-LV"/>
        </w:rPr>
        <w:t>ceļu</w:t>
      </w: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>s</w:t>
      </w:r>
      <w:r w:rsidRPr="005179F5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 ar kopīgu informācijas stendu, kurā stāstīs, kas piedzīvojams un baudāms Rudzu un Sidra ceļā, dalīsies ar ieteikumiem, kā plānot ceļojumu</w:t>
      </w: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. </w:t>
      </w:r>
    </w:p>
    <w:p w:rsidR="003C7BD7" w:rsidRDefault="003C7BD7" w:rsidP="000723B1">
      <w:p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</w:p>
    <w:p w:rsidR="00B35DD1" w:rsidRPr="003C7BD7" w:rsidRDefault="00326CDE" w:rsidP="003C7BD7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lv-LV"/>
        </w:rPr>
        <w:t>Uz tikšanos Maizes un Sidra svētkos!</w:t>
      </w:r>
    </w:p>
    <w:p w:rsidR="00575160" w:rsidRDefault="00575160" w:rsidP="008A56B7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  <w:lang w:val="lv-LV"/>
        </w:rPr>
      </w:pPr>
    </w:p>
    <w:p w:rsidR="00670B0B" w:rsidRPr="00E503B3" w:rsidRDefault="00670B0B" w:rsidP="00670B0B">
      <w:p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  <w:r w:rsidRPr="00E503B3">
        <w:rPr>
          <w:rFonts w:asciiTheme="minorHAnsi" w:hAnsiTheme="minorHAnsi" w:cstheme="minorHAnsi"/>
          <w:color w:val="auto"/>
          <w:sz w:val="22"/>
          <w:szCs w:val="22"/>
          <w:lang w:val="lv-LV"/>
        </w:rPr>
        <w:t>Lauku ceļotājs</w:t>
      </w:r>
    </w:p>
    <w:p w:rsidR="00670B0B" w:rsidRPr="00E503B3" w:rsidRDefault="00670B0B" w:rsidP="00670B0B">
      <w:p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  <w:r w:rsidRPr="00E503B3">
        <w:rPr>
          <w:rFonts w:asciiTheme="minorHAnsi" w:hAnsiTheme="minorHAnsi" w:cstheme="minorHAnsi"/>
          <w:color w:val="auto"/>
          <w:sz w:val="22"/>
          <w:szCs w:val="22"/>
          <w:lang w:val="lv-LV"/>
        </w:rPr>
        <w:t xml:space="preserve">Asnāte Ziemele, </w:t>
      </w:r>
    </w:p>
    <w:p w:rsidR="00670B0B" w:rsidRPr="00E503B3" w:rsidRDefault="00670B0B" w:rsidP="00670B0B">
      <w:p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  <w:r w:rsidRPr="00E503B3">
        <w:rPr>
          <w:rFonts w:asciiTheme="minorHAnsi" w:hAnsiTheme="minorHAnsi" w:cstheme="minorHAnsi"/>
          <w:color w:val="auto"/>
          <w:sz w:val="22"/>
          <w:szCs w:val="22"/>
          <w:lang w:val="lv-LV"/>
        </w:rPr>
        <w:t>Latvijas Lauku tūrisma asociācijas “Lauku ceļotājs” prezidente (tel. 29285756)</w:t>
      </w:r>
    </w:p>
    <w:p w:rsidR="001C718A" w:rsidRDefault="001C718A" w:rsidP="00670B0B">
      <w:pPr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  <w:lang w:val="lv-LV"/>
        </w:rPr>
      </w:pPr>
    </w:p>
    <w:p w:rsidR="000933D2" w:rsidRPr="00E503B3" w:rsidRDefault="000933D2" w:rsidP="00670B0B">
      <w:pPr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  <w:lang w:val="lv-LV"/>
        </w:rPr>
      </w:pPr>
    </w:p>
    <w:p w:rsidR="000933D2" w:rsidRPr="00E503B3" w:rsidRDefault="000933D2" w:rsidP="000F7897">
      <w:p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  <w:r w:rsidRPr="000933D2">
        <w:rPr>
          <w:rFonts w:asciiTheme="minorHAnsi" w:hAnsiTheme="minorHAnsi" w:cstheme="minorHAnsi"/>
          <w:color w:val="auto"/>
          <w:sz w:val="22"/>
          <w:szCs w:val="22"/>
          <w:lang w:val="lv-LV"/>
        </w:rPr>
        <w:t>Projekti "Rudzu ceļš" (Nr.19-00-A01630-000002) un „Sidra ceļš” (19-00-A01630-000001) tiek īstenots ar Eiropas Lauksaimniecības fonda lauku attīstībai (ELFLA) atbalstu. „Eiropas Lauksaimniecības fonds lauku attīstībai – Eiropa investē lauku apvidos”.</w:t>
      </w:r>
    </w:p>
    <w:p w:rsidR="0002419B" w:rsidRPr="00E503B3" w:rsidRDefault="007B7BBA" w:rsidP="009330C5">
      <w:pPr>
        <w:jc w:val="both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  <w:r w:rsidRPr="00E503B3">
        <w:rPr>
          <w:rFonts w:asciiTheme="minorHAnsi" w:hAnsiTheme="minorHAnsi" w:cstheme="minorHAnsi"/>
          <w:noProof/>
          <w:color w:val="auto"/>
          <w:sz w:val="22"/>
          <w:szCs w:val="22"/>
          <w:lang w:val="en-US"/>
        </w:rPr>
        <w:drawing>
          <wp:inline distT="0" distB="0" distL="0" distR="0">
            <wp:extent cx="5732145" cy="7854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712" w:rsidRDefault="00711F03" w:rsidP="00711F03">
      <w:pPr>
        <w:jc w:val="center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  <w:r w:rsidRPr="00E503B3">
        <w:rPr>
          <w:rFonts w:asciiTheme="minorHAnsi" w:hAnsiTheme="minorHAnsi" w:cstheme="minorHAnsi"/>
          <w:color w:val="auto"/>
          <w:sz w:val="22"/>
          <w:szCs w:val="22"/>
          <w:lang w:val="lv-LV"/>
        </w:rPr>
        <w:t>Atbalsta Zemkopības ministrija un Lauku Atbalsta dienests.</w:t>
      </w:r>
    </w:p>
    <w:p w:rsidR="00914A06" w:rsidRDefault="00914A06" w:rsidP="00711F03">
      <w:pPr>
        <w:jc w:val="center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</w:p>
    <w:p w:rsidR="00914A06" w:rsidRDefault="00914A06" w:rsidP="00711F03">
      <w:pPr>
        <w:jc w:val="center"/>
        <w:rPr>
          <w:rFonts w:asciiTheme="minorHAnsi" w:hAnsiTheme="minorHAnsi" w:cstheme="minorHAnsi"/>
          <w:color w:val="auto"/>
          <w:sz w:val="22"/>
          <w:szCs w:val="22"/>
          <w:lang w:val="lv-LV"/>
        </w:rPr>
      </w:pPr>
    </w:p>
    <w:sectPr w:rsidR="00914A06" w:rsidSect="008D756A">
      <w:headerReference w:type="default" r:id="rId15"/>
      <w:footerReference w:type="default" r:id="rId16"/>
      <w:pgSz w:w="11907" w:h="16839" w:code="9"/>
      <w:pgMar w:top="1440" w:right="1440" w:bottom="1440" w:left="1440" w:header="36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13" w:rsidRDefault="006E2113" w:rsidP="00483278">
      <w:r>
        <w:separator/>
      </w:r>
    </w:p>
  </w:endnote>
  <w:endnote w:type="continuationSeparator" w:id="0">
    <w:p w:rsidR="006E2113" w:rsidRDefault="006E2113" w:rsidP="0048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278" w:rsidRDefault="00802CAC" w:rsidP="00DF7290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286375" cy="552450"/>
          <wp:effectExtent l="19050" t="0" r="9525" b="0"/>
          <wp:docPr id="2" name="Picture 2" descr="LC_veidlap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_veidlapa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13" w:rsidRDefault="006E2113" w:rsidP="00483278">
      <w:r>
        <w:separator/>
      </w:r>
    </w:p>
  </w:footnote>
  <w:footnote w:type="continuationSeparator" w:id="0">
    <w:p w:rsidR="006E2113" w:rsidRDefault="006E2113" w:rsidP="0048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278" w:rsidRDefault="00802CAC" w:rsidP="001022E4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575834" cy="1085397"/>
          <wp:effectExtent l="19050" t="0" r="5316" b="0"/>
          <wp:docPr id="1" name="Picture 1" descr="LC_veidlapa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_veidlapa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984" cy="1099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A0F64" w:rsidRPr="003A0F64">
      <w:t xml:space="preserve"> </w:t>
    </w:r>
    <w:r w:rsidR="003A0F64">
      <w:rPr>
        <w:noProof/>
        <w:lang w:val="en-US"/>
      </w:rPr>
      <w:drawing>
        <wp:inline distT="0" distB="0" distL="0" distR="0">
          <wp:extent cx="1009243" cy="1022350"/>
          <wp:effectExtent l="19050" t="0" r="407" b="0"/>
          <wp:docPr id="6" name="Picture 4" descr="https://www.celotajs.lv/g/Professional/Projects/SidraCels/Sidra_Cels_Logo.png?size=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celotajs.lv/g/Professional/Projects/SidraCels/Sidra_Cels_Logo.png?size=26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237" cy="102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A0F64">
      <w:rPr>
        <w:noProof/>
        <w:lang w:val="en-US"/>
      </w:rPr>
      <w:drawing>
        <wp:inline distT="0" distB="0" distL="0" distR="0">
          <wp:extent cx="1231900" cy="1080282"/>
          <wp:effectExtent l="19050" t="0" r="6350" b="0"/>
          <wp:docPr id="10" name="Picture 7" descr="https://www.celotajs.lv/g/Professional/Projects/RudzuCels/Rudzu_Cels_Logo.png?size=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celotajs.lv/g/Professional/Projects/RudzuCels/Rudzu_Cels_Logo.png?size=26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0802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  <w:lang w:val="lv-LV"/>
      </w:rPr>
    </w:lvl>
  </w:abstractNum>
  <w:abstractNum w:abstractNumId="2">
    <w:nsid w:val="02E2441F"/>
    <w:multiLevelType w:val="hybridMultilevel"/>
    <w:tmpl w:val="E1AC21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76D53"/>
    <w:multiLevelType w:val="hybridMultilevel"/>
    <w:tmpl w:val="AE0A51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34355"/>
    <w:multiLevelType w:val="hybridMultilevel"/>
    <w:tmpl w:val="937C6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9705E"/>
    <w:multiLevelType w:val="hybridMultilevel"/>
    <w:tmpl w:val="48C06C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66787"/>
    <w:multiLevelType w:val="hybridMultilevel"/>
    <w:tmpl w:val="D0CCC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A0436"/>
    <w:multiLevelType w:val="hybridMultilevel"/>
    <w:tmpl w:val="5C2EAA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85DF8"/>
    <w:multiLevelType w:val="hybridMultilevel"/>
    <w:tmpl w:val="293401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709E6"/>
    <w:multiLevelType w:val="multilevel"/>
    <w:tmpl w:val="BE56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604F7"/>
    <w:multiLevelType w:val="multilevel"/>
    <w:tmpl w:val="4B86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FC23B2"/>
    <w:multiLevelType w:val="hybridMultilevel"/>
    <w:tmpl w:val="425AC2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64CBF"/>
    <w:multiLevelType w:val="hybridMultilevel"/>
    <w:tmpl w:val="277635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63ECD"/>
    <w:multiLevelType w:val="hybridMultilevel"/>
    <w:tmpl w:val="E9B093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7375B"/>
    <w:multiLevelType w:val="multilevel"/>
    <w:tmpl w:val="B57A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27C79"/>
    <w:multiLevelType w:val="multilevel"/>
    <w:tmpl w:val="FDD8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642B67"/>
    <w:multiLevelType w:val="multilevel"/>
    <w:tmpl w:val="965A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652ADB"/>
    <w:multiLevelType w:val="hybridMultilevel"/>
    <w:tmpl w:val="871EFA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278E4"/>
    <w:multiLevelType w:val="hybridMultilevel"/>
    <w:tmpl w:val="A5424774"/>
    <w:lvl w:ilvl="0" w:tplc="986AB45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9139D7"/>
    <w:multiLevelType w:val="hybridMultilevel"/>
    <w:tmpl w:val="77A0D3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F1BC1"/>
    <w:multiLevelType w:val="hybridMultilevel"/>
    <w:tmpl w:val="DEEECCF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8A064B"/>
    <w:multiLevelType w:val="multilevel"/>
    <w:tmpl w:val="18C4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9E2EB8"/>
    <w:multiLevelType w:val="hybridMultilevel"/>
    <w:tmpl w:val="BD9EE6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36AC5"/>
    <w:multiLevelType w:val="hybridMultilevel"/>
    <w:tmpl w:val="C478D4A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>
    <w:nsid w:val="6F985E8A"/>
    <w:multiLevelType w:val="hybridMultilevel"/>
    <w:tmpl w:val="E902B810"/>
    <w:lvl w:ilvl="0" w:tplc="E4701FC4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78522870"/>
    <w:multiLevelType w:val="hybridMultilevel"/>
    <w:tmpl w:val="1C6CA2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956C9"/>
    <w:multiLevelType w:val="hybridMultilevel"/>
    <w:tmpl w:val="4372DC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24"/>
  </w:num>
  <w:num w:numId="5">
    <w:abstractNumId w:val="1"/>
  </w:num>
  <w:num w:numId="6">
    <w:abstractNumId w:val="17"/>
  </w:num>
  <w:num w:numId="7">
    <w:abstractNumId w:val="22"/>
  </w:num>
  <w:num w:numId="8">
    <w:abstractNumId w:val="3"/>
  </w:num>
  <w:num w:numId="9">
    <w:abstractNumId w:val="12"/>
  </w:num>
  <w:num w:numId="10">
    <w:abstractNumId w:val="7"/>
  </w:num>
  <w:num w:numId="11">
    <w:abstractNumId w:val="20"/>
  </w:num>
  <w:num w:numId="12">
    <w:abstractNumId w:val="9"/>
  </w:num>
  <w:num w:numId="13">
    <w:abstractNumId w:val="21"/>
  </w:num>
  <w:num w:numId="14">
    <w:abstractNumId w:val="15"/>
  </w:num>
  <w:num w:numId="15">
    <w:abstractNumId w:val="10"/>
  </w:num>
  <w:num w:numId="16">
    <w:abstractNumId w:val="14"/>
  </w:num>
  <w:num w:numId="17">
    <w:abstractNumId w:val="5"/>
  </w:num>
  <w:num w:numId="18">
    <w:abstractNumId w:val="26"/>
  </w:num>
  <w:num w:numId="19">
    <w:abstractNumId w:val="11"/>
  </w:num>
  <w:num w:numId="20">
    <w:abstractNumId w:val="16"/>
  </w:num>
  <w:num w:numId="21">
    <w:abstractNumId w:val="2"/>
  </w:num>
  <w:num w:numId="22">
    <w:abstractNumId w:val="6"/>
  </w:num>
  <w:num w:numId="23">
    <w:abstractNumId w:val="4"/>
  </w:num>
  <w:num w:numId="24">
    <w:abstractNumId w:val="8"/>
  </w:num>
  <w:num w:numId="25">
    <w:abstractNumId w:val="25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78"/>
    <w:rsid w:val="00003AB5"/>
    <w:rsid w:val="0002419B"/>
    <w:rsid w:val="00027EA2"/>
    <w:rsid w:val="00036C6B"/>
    <w:rsid w:val="00054DE4"/>
    <w:rsid w:val="00063547"/>
    <w:rsid w:val="000723B1"/>
    <w:rsid w:val="0008001B"/>
    <w:rsid w:val="000933D2"/>
    <w:rsid w:val="000935B0"/>
    <w:rsid w:val="00094931"/>
    <w:rsid w:val="000970FE"/>
    <w:rsid w:val="000A146B"/>
    <w:rsid w:val="000B4FB5"/>
    <w:rsid w:val="000B6B90"/>
    <w:rsid w:val="000B6E1F"/>
    <w:rsid w:val="000C093A"/>
    <w:rsid w:val="000C144F"/>
    <w:rsid w:val="000C6133"/>
    <w:rsid w:val="000D25C3"/>
    <w:rsid w:val="000D7DCC"/>
    <w:rsid w:val="000E0EC9"/>
    <w:rsid w:val="000E6F4F"/>
    <w:rsid w:val="000F0FFD"/>
    <w:rsid w:val="000F3E1B"/>
    <w:rsid w:val="000F718A"/>
    <w:rsid w:val="000F7897"/>
    <w:rsid w:val="001022E4"/>
    <w:rsid w:val="0012066F"/>
    <w:rsid w:val="001324AF"/>
    <w:rsid w:val="0013781D"/>
    <w:rsid w:val="00147EEA"/>
    <w:rsid w:val="0015224B"/>
    <w:rsid w:val="00162F86"/>
    <w:rsid w:val="00171672"/>
    <w:rsid w:val="0018499B"/>
    <w:rsid w:val="00184DB0"/>
    <w:rsid w:val="001967FE"/>
    <w:rsid w:val="0019769A"/>
    <w:rsid w:val="00197CDE"/>
    <w:rsid w:val="001A6C43"/>
    <w:rsid w:val="001C053A"/>
    <w:rsid w:val="001C4E7C"/>
    <w:rsid w:val="001C5BC1"/>
    <w:rsid w:val="001C5E43"/>
    <w:rsid w:val="001C718A"/>
    <w:rsid w:val="001D1895"/>
    <w:rsid w:val="001E25FE"/>
    <w:rsid w:val="001E55CD"/>
    <w:rsid w:val="002124EB"/>
    <w:rsid w:val="002141BE"/>
    <w:rsid w:val="00220E02"/>
    <w:rsid w:val="002412DD"/>
    <w:rsid w:val="00253BF4"/>
    <w:rsid w:val="0025479D"/>
    <w:rsid w:val="00254B34"/>
    <w:rsid w:val="00262712"/>
    <w:rsid w:val="00264E2A"/>
    <w:rsid w:val="002668A9"/>
    <w:rsid w:val="002672D6"/>
    <w:rsid w:val="00270EB1"/>
    <w:rsid w:val="00280085"/>
    <w:rsid w:val="00281B15"/>
    <w:rsid w:val="002864C3"/>
    <w:rsid w:val="00295C6B"/>
    <w:rsid w:val="0029630C"/>
    <w:rsid w:val="002A0A9A"/>
    <w:rsid w:val="002B03B5"/>
    <w:rsid w:val="002B67B4"/>
    <w:rsid w:val="002C1EEF"/>
    <w:rsid w:val="002F5A41"/>
    <w:rsid w:val="002F69F7"/>
    <w:rsid w:val="0031200C"/>
    <w:rsid w:val="00312ADC"/>
    <w:rsid w:val="00314BBB"/>
    <w:rsid w:val="00315363"/>
    <w:rsid w:val="00326CDE"/>
    <w:rsid w:val="003402A1"/>
    <w:rsid w:val="00340A23"/>
    <w:rsid w:val="003458A9"/>
    <w:rsid w:val="00346183"/>
    <w:rsid w:val="003541DD"/>
    <w:rsid w:val="0037055F"/>
    <w:rsid w:val="00372214"/>
    <w:rsid w:val="00383C7C"/>
    <w:rsid w:val="00383C86"/>
    <w:rsid w:val="003850C2"/>
    <w:rsid w:val="00386D79"/>
    <w:rsid w:val="0038726D"/>
    <w:rsid w:val="0038738D"/>
    <w:rsid w:val="003A01DA"/>
    <w:rsid w:val="003A0F64"/>
    <w:rsid w:val="003A4FF4"/>
    <w:rsid w:val="003B6BEE"/>
    <w:rsid w:val="003B7CAE"/>
    <w:rsid w:val="003C01F5"/>
    <w:rsid w:val="003C44A4"/>
    <w:rsid w:val="003C5710"/>
    <w:rsid w:val="003C7BD7"/>
    <w:rsid w:val="003F0CE0"/>
    <w:rsid w:val="003F68EA"/>
    <w:rsid w:val="003F6973"/>
    <w:rsid w:val="003F6BFB"/>
    <w:rsid w:val="00404A41"/>
    <w:rsid w:val="00405124"/>
    <w:rsid w:val="00410060"/>
    <w:rsid w:val="00410F1E"/>
    <w:rsid w:val="00412EFF"/>
    <w:rsid w:val="0041380D"/>
    <w:rsid w:val="00414414"/>
    <w:rsid w:val="00425BEB"/>
    <w:rsid w:val="004320D9"/>
    <w:rsid w:val="0044556C"/>
    <w:rsid w:val="0045203F"/>
    <w:rsid w:val="004579C2"/>
    <w:rsid w:val="004679EC"/>
    <w:rsid w:val="00481926"/>
    <w:rsid w:val="00483278"/>
    <w:rsid w:val="00497039"/>
    <w:rsid w:val="00497BCA"/>
    <w:rsid w:val="004A070F"/>
    <w:rsid w:val="004B46C1"/>
    <w:rsid w:val="004B6FDF"/>
    <w:rsid w:val="004C164A"/>
    <w:rsid w:val="004C410F"/>
    <w:rsid w:val="004C6C16"/>
    <w:rsid w:val="004D243A"/>
    <w:rsid w:val="004E79BF"/>
    <w:rsid w:val="004F2531"/>
    <w:rsid w:val="004F389B"/>
    <w:rsid w:val="004F47F7"/>
    <w:rsid w:val="005043E2"/>
    <w:rsid w:val="00513C2B"/>
    <w:rsid w:val="005142A0"/>
    <w:rsid w:val="00514B76"/>
    <w:rsid w:val="00516990"/>
    <w:rsid w:val="00517003"/>
    <w:rsid w:val="005172A8"/>
    <w:rsid w:val="005179F5"/>
    <w:rsid w:val="00520512"/>
    <w:rsid w:val="00525175"/>
    <w:rsid w:val="00525AA6"/>
    <w:rsid w:val="00525AFB"/>
    <w:rsid w:val="0053198A"/>
    <w:rsid w:val="005332B8"/>
    <w:rsid w:val="00535204"/>
    <w:rsid w:val="005410C5"/>
    <w:rsid w:val="00553610"/>
    <w:rsid w:val="005559A3"/>
    <w:rsid w:val="0057316B"/>
    <w:rsid w:val="00575160"/>
    <w:rsid w:val="00581880"/>
    <w:rsid w:val="0059298B"/>
    <w:rsid w:val="005A2BE9"/>
    <w:rsid w:val="005A344A"/>
    <w:rsid w:val="005A4ED8"/>
    <w:rsid w:val="005A7416"/>
    <w:rsid w:val="005B08A2"/>
    <w:rsid w:val="005B1F08"/>
    <w:rsid w:val="005B4F02"/>
    <w:rsid w:val="005C37B4"/>
    <w:rsid w:val="005C7AD8"/>
    <w:rsid w:val="005D709F"/>
    <w:rsid w:val="005D71F1"/>
    <w:rsid w:val="005D7733"/>
    <w:rsid w:val="005E2954"/>
    <w:rsid w:val="005E38A3"/>
    <w:rsid w:val="005E744B"/>
    <w:rsid w:val="0060183A"/>
    <w:rsid w:val="0060679C"/>
    <w:rsid w:val="006101EE"/>
    <w:rsid w:val="0061404D"/>
    <w:rsid w:val="006162FF"/>
    <w:rsid w:val="00622820"/>
    <w:rsid w:val="006260DD"/>
    <w:rsid w:val="0062647C"/>
    <w:rsid w:val="00626490"/>
    <w:rsid w:val="006319B1"/>
    <w:rsid w:val="00646972"/>
    <w:rsid w:val="00646D6C"/>
    <w:rsid w:val="006601BF"/>
    <w:rsid w:val="00666ED4"/>
    <w:rsid w:val="00670B0B"/>
    <w:rsid w:val="00675C8B"/>
    <w:rsid w:val="00680702"/>
    <w:rsid w:val="00680BEC"/>
    <w:rsid w:val="00684A98"/>
    <w:rsid w:val="00690E01"/>
    <w:rsid w:val="006A242A"/>
    <w:rsid w:val="006B25C1"/>
    <w:rsid w:val="006B5883"/>
    <w:rsid w:val="006B59F1"/>
    <w:rsid w:val="006C0825"/>
    <w:rsid w:val="006C6B85"/>
    <w:rsid w:val="006D6FCA"/>
    <w:rsid w:val="006E1815"/>
    <w:rsid w:val="006E2113"/>
    <w:rsid w:val="006E388F"/>
    <w:rsid w:val="006E4B3E"/>
    <w:rsid w:val="006E67DC"/>
    <w:rsid w:val="006F12B7"/>
    <w:rsid w:val="006F2CDC"/>
    <w:rsid w:val="00711F03"/>
    <w:rsid w:val="007204D2"/>
    <w:rsid w:val="0072349F"/>
    <w:rsid w:val="00735692"/>
    <w:rsid w:val="007443E8"/>
    <w:rsid w:val="00766AF0"/>
    <w:rsid w:val="007725D7"/>
    <w:rsid w:val="00796E93"/>
    <w:rsid w:val="00796EA3"/>
    <w:rsid w:val="007A57D1"/>
    <w:rsid w:val="007B7BBA"/>
    <w:rsid w:val="007C147F"/>
    <w:rsid w:val="007C7FFE"/>
    <w:rsid w:val="007D23CC"/>
    <w:rsid w:val="007D409D"/>
    <w:rsid w:val="007E2BF1"/>
    <w:rsid w:val="007E5550"/>
    <w:rsid w:val="007E6C50"/>
    <w:rsid w:val="007F26A9"/>
    <w:rsid w:val="0080075F"/>
    <w:rsid w:val="0080227C"/>
    <w:rsid w:val="00802BFC"/>
    <w:rsid w:val="00802CAC"/>
    <w:rsid w:val="00805DB5"/>
    <w:rsid w:val="008267BA"/>
    <w:rsid w:val="00840075"/>
    <w:rsid w:val="00843182"/>
    <w:rsid w:val="008477C1"/>
    <w:rsid w:val="008533BF"/>
    <w:rsid w:val="008537A0"/>
    <w:rsid w:val="00854331"/>
    <w:rsid w:val="00856A9B"/>
    <w:rsid w:val="00861D2B"/>
    <w:rsid w:val="0086605F"/>
    <w:rsid w:val="00884853"/>
    <w:rsid w:val="0088586F"/>
    <w:rsid w:val="0089052C"/>
    <w:rsid w:val="00890F52"/>
    <w:rsid w:val="00896CA8"/>
    <w:rsid w:val="008A56B7"/>
    <w:rsid w:val="008A7275"/>
    <w:rsid w:val="008C1C35"/>
    <w:rsid w:val="008C2F0C"/>
    <w:rsid w:val="008C7EB9"/>
    <w:rsid w:val="008D1068"/>
    <w:rsid w:val="008D756A"/>
    <w:rsid w:val="008E52E1"/>
    <w:rsid w:val="008E785D"/>
    <w:rsid w:val="009142EC"/>
    <w:rsid w:val="00914A06"/>
    <w:rsid w:val="009330C5"/>
    <w:rsid w:val="00945ED0"/>
    <w:rsid w:val="009509FB"/>
    <w:rsid w:val="00961317"/>
    <w:rsid w:val="00961936"/>
    <w:rsid w:val="00962D98"/>
    <w:rsid w:val="00964260"/>
    <w:rsid w:val="00974A17"/>
    <w:rsid w:val="00984BA6"/>
    <w:rsid w:val="009872D9"/>
    <w:rsid w:val="0099258E"/>
    <w:rsid w:val="009A0EE1"/>
    <w:rsid w:val="009A1317"/>
    <w:rsid w:val="009A37B0"/>
    <w:rsid w:val="009A3E41"/>
    <w:rsid w:val="009C2F58"/>
    <w:rsid w:val="009C3FD5"/>
    <w:rsid w:val="009C4F2B"/>
    <w:rsid w:val="009D3C01"/>
    <w:rsid w:val="009E1107"/>
    <w:rsid w:val="009E14D5"/>
    <w:rsid w:val="009F20B4"/>
    <w:rsid w:val="009F3E07"/>
    <w:rsid w:val="00A02F8A"/>
    <w:rsid w:val="00A06849"/>
    <w:rsid w:val="00A124C3"/>
    <w:rsid w:val="00A25CFE"/>
    <w:rsid w:val="00A44465"/>
    <w:rsid w:val="00A71D49"/>
    <w:rsid w:val="00A80284"/>
    <w:rsid w:val="00A87341"/>
    <w:rsid w:val="00AA6112"/>
    <w:rsid w:val="00AA6EDA"/>
    <w:rsid w:val="00AC58A3"/>
    <w:rsid w:val="00AE1FE8"/>
    <w:rsid w:val="00AE7204"/>
    <w:rsid w:val="00AF65AE"/>
    <w:rsid w:val="00B04296"/>
    <w:rsid w:val="00B06EB3"/>
    <w:rsid w:val="00B156C2"/>
    <w:rsid w:val="00B16F3A"/>
    <w:rsid w:val="00B23180"/>
    <w:rsid w:val="00B268F5"/>
    <w:rsid w:val="00B26CE0"/>
    <w:rsid w:val="00B327E7"/>
    <w:rsid w:val="00B35DD1"/>
    <w:rsid w:val="00B5555A"/>
    <w:rsid w:val="00B576A4"/>
    <w:rsid w:val="00B8150F"/>
    <w:rsid w:val="00B9646C"/>
    <w:rsid w:val="00BA2814"/>
    <w:rsid w:val="00BB2380"/>
    <w:rsid w:val="00BC4018"/>
    <w:rsid w:val="00BC5E3B"/>
    <w:rsid w:val="00BD1411"/>
    <w:rsid w:val="00BE2AA3"/>
    <w:rsid w:val="00BE742F"/>
    <w:rsid w:val="00BE7573"/>
    <w:rsid w:val="00BF397B"/>
    <w:rsid w:val="00BF4044"/>
    <w:rsid w:val="00BF6052"/>
    <w:rsid w:val="00C108A9"/>
    <w:rsid w:val="00C12420"/>
    <w:rsid w:val="00C47222"/>
    <w:rsid w:val="00C51624"/>
    <w:rsid w:val="00C51A13"/>
    <w:rsid w:val="00C53D62"/>
    <w:rsid w:val="00C54302"/>
    <w:rsid w:val="00C62744"/>
    <w:rsid w:val="00C63E1C"/>
    <w:rsid w:val="00C73D06"/>
    <w:rsid w:val="00C74C5D"/>
    <w:rsid w:val="00C819B6"/>
    <w:rsid w:val="00C86449"/>
    <w:rsid w:val="00C90875"/>
    <w:rsid w:val="00C97938"/>
    <w:rsid w:val="00CA5823"/>
    <w:rsid w:val="00CB0CFB"/>
    <w:rsid w:val="00CB594E"/>
    <w:rsid w:val="00CC2AFF"/>
    <w:rsid w:val="00CD1830"/>
    <w:rsid w:val="00CF78B6"/>
    <w:rsid w:val="00D00F30"/>
    <w:rsid w:val="00D049C1"/>
    <w:rsid w:val="00D076AB"/>
    <w:rsid w:val="00D15FB2"/>
    <w:rsid w:val="00D2027E"/>
    <w:rsid w:val="00D21847"/>
    <w:rsid w:val="00D26FC3"/>
    <w:rsid w:val="00D2743D"/>
    <w:rsid w:val="00D31752"/>
    <w:rsid w:val="00D4200F"/>
    <w:rsid w:val="00D4587E"/>
    <w:rsid w:val="00D551FD"/>
    <w:rsid w:val="00D61A5D"/>
    <w:rsid w:val="00D65E56"/>
    <w:rsid w:val="00D765BC"/>
    <w:rsid w:val="00D878F5"/>
    <w:rsid w:val="00DA11BC"/>
    <w:rsid w:val="00DA3A8F"/>
    <w:rsid w:val="00DA66AF"/>
    <w:rsid w:val="00DB0BC3"/>
    <w:rsid w:val="00DB66A3"/>
    <w:rsid w:val="00DD1AA2"/>
    <w:rsid w:val="00DD32DA"/>
    <w:rsid w:val="00DF14A5"/>
    <w:rsid w:val="00DF5153"/>
    <w:rsid w:val="00DF7290"/>
    <w:rsid w:val="00E00545"/>
    <w:rsid w:val="00E06E57"/>
    <w:rsid w:val="00E111DB"/>
    <w:rsid w:val="00E11782"/>
    <w:rsid w:val="00E17E9E"/>
    <w:rsid w:val="00E245BB"/>
    <w:rsid w:val="00E24616"/>
    <w:rsid w:val="00E339C3"/>
    <w:rsid w:val="00E34549"/>
    <w:rsid w:val="00E35254"/>
    <w:rsid w:val="00E45E29"/>
    <w:rsid w:val="00E503B3"/>
    <w:rsid w:val="00E524E4"/>
    <w:rsid w:val="00E54AFF"/>
    <w:rsid w:val="00E63E59"/>
    <w:rsid w:val="00E64841"/>
    <w:rsid w:val="00E66644"/>
    <w:rsid w:val="00E67436"/>
    <w:rsid w:val="00E91989"/>
    <w:rsid w:val="00E92944"/>
    <w:rsid w:val="00EA2AF7"/>
    <w:rsid w:val="00EB2D4B"/>
    <w:rsid w:val="00EB780B"/>
    <w:rsid w:val="00EC0EFF"/>
    <w:rsid w:val="00EC66EF"/>
    <w:rsid w:val="00EE2DED"/>
    <w:rsid w:val="00EE73B0"/>
    <w:rsid w:val="00EF42AA"/>
    <w:rsid w:val="00F148F7"/>
    <w:rsid w:val="00F44235"/>
    <w:rsid w:val="00F55DEE"/>
    <w:rsid w:val="00F7474F"/>
    <w:rsid w:val="00F815F6"/>
    <w:rsid w:val="00F8172D"/>
    <w:rsid w:val="00F90E0C"/>
    <w:rsid w:val="00F91819"/>
    <w:rsid w:val="00F930A2"/>
    <w:rsid w:val="00FA7ABD"/>
    <w:rsid w:val="00FB095D"/>
    <w:rsid w:val="00FB342A"/>
    <w:rsid w:val="00FC0E35"/>
    <w:rsid w:val="00FC4104"/>
    <w:rsid w:val="00FD4923"/>
    <w:rsid w:val="00FE7B92"/>
    <w:rsid w:val="00FF090A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6183"/>
    <w:pPr>
      <w:widowControl w:val="0"/>
      <w:autoSpaceDE w:val="0"/>
      <w:autoSpaceDN w:val="0"/>
      <w:adjustRightInd w:val="0"/>
    </w:pPr>
    <w:rPr>
      <w:rFonts w:ascii="Times New Roman" w:hAnsi="Times New Roman"/>
      <w:color w:val="00235D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95D"/>
    <w:pPr>
      <w:ind w:left="2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095D"/>
    <w:pPr>
      <w:ind w:left="2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095D"/>
    <w:pPr>
      <w:spacing w:before="58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B095D"/>
    <w:pPr>
      <w:ind w:left="1020"/>
      <w:outlineLvl w:val="3"/>
    </w:pPr>
    <w:rPr>
      <w:rFonts w:ascii="Arial" w:hAnsi="Arial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B095D"/>
    <w:pPr>
      <w:ind w:left="572" w:hanging="347"/>
      <w:outlineLvl w:val="4"/>
    </w:pPr>
    <w:rPr>
      <w:rFonts w:ascii="Arial" w:hAnsi="Arial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B095D"/>
    <w:pPr>
      <w:ind w:left="40"/>
      <w:outlineLvl w:val="5"/>
    </w:pPr>
    <w:rPr>
      <w:rFonts w:ascii="Arial" w:hAnsi="Arial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09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B0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B09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B095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FB095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FB095D"/>
    <w:rPr>
      <w:b/>
      <w:bCs/>
    </w:rPr>
  </w:style>
  <w:style w:type="paragraph" w:styleId="BodyText">
    <w:name w:val="Body Text"/>
    <w:basedOn w:val="Normal"/>
    <w:link w:val="BodyTextChar"/>
    <w:uiPriority w:val="99"/>
    <w:qFormat/>
    <w:rsid w:val="00FB095D"/>
    <w:pPr>
      <w:ind w:left="110" w:firstLine="170"/>
    </w:pPr>
    <w:rPr>
      <w:rFonts w:cs="Times New Roman"/>
      <w:color w:val="auto"/>
    </w:rPr>
  </w:style>
  <w:style w:type="character" w:customStyle="1" w:styleId="BodyTextChar">
    <w:name w:val="Body Text Char"/>
    <w:link w:val="BodyText"/>
    <w:uiPriority w:val="99"/>
    <w:rsid w:val="00FB095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095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235D"/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FB095D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rsid w:val="00FB095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83278"/>
    <w:pPr>
      <w:tabs>
        <w:tab w:val="center" w:pos="4680"/>
        <w:tab w:val="right" w:pos="9360"/>
      </w:tabs>
    </w:pPr>
    <w:rPr>
      <w:rFonts w:cs="Times New Roman"/>
      <w:color w:val="auto"/>
      <w:sz w:val="20"/>
      <w:szCs w:val="20"/>
    </w:rPr>
  </w:style>
  <w:style w:type="character" w:customStyle="1" w:styleId="HeaderChar">
    <w:name w:val="Header Char"/>
    <w:link w:val="Header"/>
    <w:uiPriority w:val="99"/>
    <w:rsid w:val="00483278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278"/>
    <w:pPr>
      <w:tabs>
        <w:tab w:val="center" w:pos="4680"/>
        <w:tab w:val="right" w:pos="9360"/>
      </w:tabs>
    </w:pPr>
    <w:rPr>
      <w:rFonts w:cs="Times New Roman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rsid w:val="00483278"/>
    <w:rPr>
      <w:rFonts w:ascii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78"/>
    <w:rPr>
      <w:rFonts w:ascii="Tahoma" w:hAnsi="Tahoma" w:cs="Times New Roman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27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2672D6"/>
    <w:rPr>
      <w:color w:val="0000FF"/>
      <w:u w:val="single"/>
    </w:rPr>
  </w:style>
  <w:style w:type="table" w:styleId="TableGrid">
    <w:name w:val="Table Grid"/>
    <w:basedOn w:val="TableNormal"/>
    <w:uiPriority w:val="59"/>
    <w:rsid w:val="0026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964260"/>
  </w:style>
  <w:style w:type="character" w:styleId="Emphasis">
    <w:name w:val="Emphasis"/>
    <w:uiPriority w:val="20"/>
    <w:qFormat/>
    <w:rsid w:val="00964260"/>
    <w:rPr>
      <w:i/>
      <w:iCs/>
    </w:rPr>
  </w:style>
  <w:style w:type="character" w:styleId="Strong">
    <w:name w:val="Strong"/>
    <w:uiPriority w:val="22"/>
    <w:qFormat/>
    <w:rsid w:val="00D076AB"/>
    <w:rPr>
      <w:b/>
      <w:bCs/>
    </w:rPr>
  </w:style>
  <w:style w:type="character" w:customStyle="1" w:styleId="apple-converted-space">
    <w:name w:val="apple-converted-space"/>
    <w:basedOn w:val="DefaultParagraphFont"/>
    <w:rsid w:val="00D076AB"/>
  </w:style>
  <w:style w:type="paragraph" w:styleId="NormalWeb">
    <w:name w:val="Normal (Web)"/>
    <w:basedOn w:val="Normal"/>
    <w:uiPriority w:val="99"/>
    <w:unhideWhenUsed/>
    <w:rsid w:val="00E63E59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color w:val="auto"/>
      <w:lang w:val="en-US"/>
    </w:rPr>
  </w:style>
  <w:style w:type="character" w:styleId="FollowedHyperlink">
    <w:name w:val="FollowedHyperlink"/>
    <w:uiPriority w:val="99"/>
    <w:semiHidden/>
    <w:unhideWhenUsed/>
    <w:rsid w:val="006F2CDC"/>
    <w:rPr>
      <w:color w:val="800080"/>
      <w:u w:val="single"/>
    </w:rPr>
  </w:style>
  <w:style w:type="character" w:customStyle="1" w:styleId="textexposedshow">
    <w:name w:val="text_exposed_show"/>
    <w:basedOn w:val="DefaultParagraphFont"/>
    <w:rsid w:val="0041441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B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6183"/>
    <w:pPr>
      <w:widowControl w:val="0"/>
      <w:autoSpaceDE w:val="0"/>
      <w:autoSpaceDN w:val="0"/>
      <w:adjustRightInd w:val="0"/>
    </w:pPr>
    <w:rPr>
      <w:rFonts w:ascii="Times New Roman" w:hAnsi="Times New Roman"/>
      <w:color w:val="00235D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95D"/>
    <w:pPr>
      <w:ind w:left="2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095D"/>
    <w:pPr>
      <w:ind w:left="2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095D"/>
    <w:pPr>
      <w:spacing w:before="58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B095D"/>
    <w:pPr>
      <w:ind w:left="1020"/>
      <w:outlineLvl w:val="3"/>
    </w:pPr>
    <w:rPr>
      <w:rFonts w:ascii="Arial" w:hAnsi="Arial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B095D"/>
    <w:pPr>
      <w:ind w:left="572" w:hanging="347"/>
      <w:outlineLvl w:val="4"/>
    </w:pPr>
    <w:rPr>
      <w:rFonts w:ascii="Arial" w:hAnsi="Arial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B095D"/>
    <w:pPr>
      <w:ind w:left="40"/>
      <w:outlineLvl w:val="5"/>
    </w:pPr>
    <w:rPr>
      <w:rFonts w:ascii="Arial" w:hAnsi="Arial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09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B0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B09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B095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FB095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FB095D"/>
    <w:rPr>
      <w:b/>
      <w:bCs/>
    </w:rPr>
  </w:style>
  <w:style w:type="paragraph" w:styleId="BodyText">
    <w:name w:val="Body Text"/>
    <w:basedOn w:val="Normal"/>
    <w:link w:val="BodyTextChar"/>
    <w:uiPriority w:val="99"/>
    <w:qFormat/>
    <w:rsid w:val="00FB095D"/>
    <w:pPr>
      <w:ind w:left="110" w:firstLine="170"/>
    </w:pPr>
    <w:rPr>
      <w:rFonts w:cs="Times New Roman"/>
      <w:color w:val="auto"/>
    </w:rPr>
  </w:style>
  <w:style w:type="character" w:customStyle="1" w:styleId="BodyTextChar">
    <w:name w:val="Body Text Char"/>
    <w:link w:val="BodyText"/>
    <w:uiPriority w:val="99"/>
    <w:rsid w:val="00FB095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095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235D"/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FB095D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rsid w:val="00FB095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83278"/>
    <w:pPr>
      <w:tabs>
        <w:tab w:val="center" w:pos="4680"/>
        <w:tab w:val="right" w:pos="9360"/>
      </w:tabs>
    </w:pPr>
    <w:rPr>
      <w:rFonts w:cs="Times New Roman"/>
      <w:color w:val="auto"/>
      <w:sz w:val="20"/>
      <w:szCs w:val="20"/>
    </w:rPr>
  </w:style>
  <w:style w:type="character" w:customStyle="1" w:styleId="HeaderChar">
    <w:name w:val="Header Char"/>
    <w:link w:val="Header"/>
    <w:uiPriority w:val="99"/>
    <w:rsid w:val="00483278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278"/>
    <w:pPr>
      <w:tabs>
        <w:tab w:val="center" w:pos="4680"/>
        <w:tab w:val="right" w:pos="9360"/>
      </w:tabs>
    </w:pPr>
    <w:rPr>
      <w:rFonts w:cs="Times New Roman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rsid w:val="00483278"/>
    <w:rPr>
      <w:rFonts w:ascii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78"/>
    <w:rPr>
      <w:rFonts w:ascii="Tahoma" w:hAnsi="Tahoma" w:cs="Times New Roman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27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2672D6"/>
    <w:rPr>
      <w:color w:val="0000FF"/>
      <w:u w:val="single"/>
    </w:rPr>
  </w:style>
  <w:style w:type="table" w:styleId="TableGrid">
    <w:name w:val="Table Grid"/>
    <w:basedOn w:val="TableNormal"/>
    <w:uiPriority w:val="59"/>
    <w:rsid w:val="0026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964260"/>
  </w:style>
  <w:style w:type="character" w:styleId="Emphasis">
    <w:name w:val="Emphasis"/>
    <w:uiPriority w:val="20"/>
    <w:qFormat/>
    <w:rsid w:val="00964260"/>
    <w:rPr>
      <w:i/>
      <w:iCs/>
    </w:rPr>
  </w:style>
  <w:style w:type="character" w:styleId="Strong">
    <w:name w:val="Strong"/>
    <w:uiPriority w:val="22"/>
    <w:qFormat/>
    <w:rsid w:val="00D076AB"/>
    <w:rPr>
      <w:b/>
      <w:bCs/>
    </w:rPr>
  </w:style>
  <w:style w:type="character" w:customStyle="1" w:styleId="apple-converted-space">
    <w:name w:val="apple-converted-space"/>
    <w:basedOn w:val="DefaultParagraphFont"/>
    <w:rsid w:val="00D076AB"/>
  </w:style>
  <w:style w:type="paragraph" w:styleId="NormalWeb">
    <w:name w:val="Normal (Web)"/>
    <w:basedOn w:val="Normal"/>
    <w:uiPriority w:val="99"/>
    <w:unhideWhenUsed/>
    <w:rsid w:val="00E63E59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color w:val="auto"/>
      <w:lang w:val="en-US"/>
    </w:rPr>
  </w:style>
  <w:style w:type="character" w:styleId="FollowedHyperlink">
    <w:name w:val="FollowedHyperlink"/>
    <w:uiPriority w:val="99"/>
    <w:semiHidden/>
    <w:unhideWhenUsed/>
    <w:rsid w:val="006F2CDC"/>
    <w:rPr>
      <w:color w:val="800080"/>
      <w:u w:val="single"/>
    </w:rPr>
  </w:style>
  <w:style w:type="character" w:customStyle="1" w:styleId="textexposedshow">
    <w:name w:val="text_exposed_show"/>
    <w:basedOn w:val="DefaultParagraphFont"/>
    <w:rsid w:val="0041441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14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6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lotajs.lv/sidrace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lotajs.lv/rudzucel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lotajs.lv/maizesid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elotajs.lv/lv/c/brand/ryeroad/dish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elotajs.lv/lv/p/files/Rye_road_recipes" TargetMode="Externa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F476C-440F-4805-9C0D-1F3AEA3C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Damberga</dc:creator>
  <cp:lastModifiedBy>anna</cp:lastModifiedBy>
  <cp:revision>4</cp:revision>
  <cp:lastPrinted>2014-07-02T10:04:00Z</cp:lastPrinted>
  <dcterms:created xsi:type="dcterms:W3CDTF">2022-07-21T09:46:00Z</dcterms:created>
  <dcterms:modified xsi:type="dcterms:W3CDTF">2022-07-21T10:18:00Z</dcterms:modified>
</cp:coreProperties>
</file>